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F9C" w:rsidRPr="006D6897" w:rsidRDefault="003B72D1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F56080" w:rsidRPr="006D6897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F56080" w:rsidRPr="006D6897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6D6897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color w:val="000000"/>
          <w:sz w:val="24"/>
          <w:szCs w:val="24"/>
        </w:rPr>
        <w:t xml:space="preserve"> школа-интернат с ограниченными возможностями здоровья»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406C3A">
      <w:pPr>
        <w:spacing w:after="0" w:line="240" w:lineRule="auto"/>
        <w:ind w:left="11328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406C3A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Утверждено </w:t>
      </w:r>
    </w:p>
    <w:p w:rsidR="00F56080" w:rsidRPr="006D6897" w:rsidRDefault="00406C3A" w:rsidP="00406C3A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Протоколом </w:t>
      </w:r>
      <w:r w:rsidR="00F56080" w:rsidRPr="006D6897">
        <w:rPr>
          <w:rFonts w:ascii="Times New Roman" w:hAnsi="Times New Roman"/>
          <w:sz w:val="24"/>
          <w:szCs w:val="24"/>
        </w:rPr>
        <w:t>педагогического совета</w:t>
      </w:r>
    </w:p>
    <w:p w:rsidR="00F56080" w:rsidRPr="006D6897" w:rsidRDefault="00996BC2" w:rsidP="00406C3A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№1 </w:t>
      </w:r>
      <w:r w:rsidR="00F56080" w:rsidRPr="006D6897">
        <w:rPr>
          <w:rFonts w:ascii="Times New Roman" w:hAnsi="Times New Roman"/>
          <w:sz w:val="24"/>
          <w:szCs w:val="24"/>
        </w:rPr>
        <w:t>от «</w:t>
      </w:r>
      <w:r w:rsidR="000F7271">
        <w:rPr>
          <w:rFonts w:ascii="Times New Roman" w:hAnsi="Times New Roman"/>
          <w:sz w:val="24"/>
          <w:szCs w:val="24"/>
        </w:rPr>
        <w:t xml:space="preserve"> 29</w:t>
      </w:r>
      <w:r w:rsidR="00F56080" w:rsidRPr="006D6897">
        <w:rPr>
          <w:rFonts w:ascii="Times New Roman" w:hAnsi="Times New Roman"/>
          <w:sz w:val="24"/>
          <w:szCs w:val="24"/>
        </w:rPr>
        <w:t xml:space="preserve"> »  </w:t>
      </w:r>
      <w:r w:rsidR="00F56080" w:rsidRPr="006D689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0F7271">
        <w:rPr>
          <w:rFonts w:ascii="Times New Roman" w:hAnsi="Times New Roman"/>
          <w:sz w:val="24"/>
          <w:szCs w:val="24"/>
        </w:rPr>
        <w:t>2022</w:t>
      </w:r>
      <w:r w:rsidR="00F56080" w:rsidRPr="006D6897">
        <w:rPr>
          <w:rFonts w:ascii="Times New Roman" w:hAnsi="Times New Roman"/>
          <w:sz w:val="24"/>
          <w:szCs w:val="24"/>
        </w:rPr>
        <w:t>г.</w:t>
      </w:r>
    </w:p>
    <w:p w:rsidR="00F56080" w:rsidRPr="006D6897" w:rsidRDefault="00F56080" w:rsidP="00406C3A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Приказ №</w:t>
      </w:r>
      <w:r w:rsidR="000F7271">
        <w:rPr>
          <w:rFonts w:ascii="Times New Roman" w:hAnsi="Times New Roman"/>
          <w:sz w:val="24"/>
          <w:szCs w:val="24"/>
        </w:rPr>
        <w:t xml:space="preserve"> 98</w:t>
      </w:r>
      <w:r w:rsidR="00996BC2" w:rsidRPr="006D6897">
        <w:rPr>
          <w:rFonts w:ascii="Times New Roman" w:hAnsi="Times New Roman"/>
          <w:sz w:val="24"/>
          <w:szCs w:val="24"/>
        </w:rPr>
        <w:t>-о</w:t>
      </w:r>
      <w:r w:rsidR="00F34F1D" w:rsidRPr="006D6897">
        <w:rPr>
          <w:rFonts w:ascii="Times New Roman" w:hAnsi="Times New Roman"/>
          <w:sz w:val="24"/>
          <w:szCs w:val="24"/>
        </w:rPr>
        <w:t xml:space="preserve"> </w:t>
      </w:r>
      <w:r w:rsidRPr="006D6897">
        <w:rPr>
          <w:rFonts w:ascii="Times New Roman" w:hAnsi="Times New Roman"/>
          <w:sz w:val="24"/>
          <w:szCs w:val="24"/>
        </w:rPr>
        <w:t xml:space="preserve"> от «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34F1D" w:rsidRPr="006D6897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="00996BC2" w:rsidRPr="006D6897">
        <w:rPr>
          <w:rFonts w:ascii="Times New Roman" w:hAnsi="Times New Roman"/>
          <w:sz w:val="24"/>
          <w:szCs w:val="24"/>
          <w:u w:val="single"/>
        </w:rPr>
        <w:t>1</w:t>
      </w:r>
      <w:r w:rsidR="00BB78E6" w:rsidRPr="006D6897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6D6897">
        <w:rPr>
          <w:rFonts w:ascii="Times New Roman" w:hAnsi="Times New Roman"/>
          <w:sz w:val="24"/>
          <w:szCs w:val="24"/>
        </w:rPr>
        <w:t xml:space="preserve">»  </w:t>
      </w:r>
      <w:r w:rsidR="000F7271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0F7271">
        <w:rPr>
          <w:rFonts w:ascii="Times New Roman" w:hAnsi="Times New Roman"/>
          <w:sz w:val="24"/>
          <w:szCs w:val="24"/>
        </w:rPr>
        <w:t>2022</w:t>
      </w:r>
      <w:r w:rsidRPr="006D6897">
        <w:rPr>
          <w:rFonts w:ascii="Times New Roman" w:hAnsi="Times New Roman"/>
          <w:sz w:val="24"/>
          <w:szCs w:val="24"/>
        </w:rPr>
        <w:t>г.</w:t>
      </w:r>
    </w:p>
    <w:p w:rsidR="00F56080" w:rsidRPr="006D6897" w:rsidRDefault="00F56080" w:rsidP="00406C3A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F56080" w:rsidRPr="006D6897" w:rsidRDefault="000F7271" w:rsidP="00406C3A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/>
          <w:sz w:val="24"/>
          <w:szCs w:val="24"/>
        </w:rPr>
        <w:t>Л.Р.Мартынова</w:t>
      </w:r>
      <w:proofErr w:type="spellEnd"/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4A20E3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D6897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4A20E3" w:rsidRPr="006D6897">
        <w:rPr>
          <w:rFonts w:ascii="Times New Roman" w:hAnsi="Times New Roman"/>
          <w:b/>
          <w:sz w:val="24"/>
          <w:szCs w:val="24"/>
          <w:u w:val="single"/>
        </w:rPr>
        <w:t>ЖИЗНЕДЕЯТЕЛЬНОСТЬ ЧЕЛОВЕКА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</w:rPr>
        <w:t xml:space="preserve">для </w:t>
      </w:r>
      <w:r w:rsidR="00BF6410" w:rsidRPr="006D6897">
        <w:rPr>
          <w:rFonts w:ascii="Times New Roman" w:hAnsi="Times New Roman"/>
          <w:b/>
          <w:sz w:val="24"/>
          <w:szCs w:val="24"/>
        </w:rPr>
        <w:t>3</w:t>
      </w:r>
      <w:r w:rsidRPr="006D6897">
        <w:rPr>
          <w:rFonts w:ascii="Times New Roman" w:hAnsi="Times New Roman"/>
          <w:b/>
          <w:sz w:val="24"/>
          <w:szCs w:val="24"/>
          <w:u w:val="single"/>
        </w:rPr>
        <w:t>класса ГУО</w:t>
      </w:r>
      <w:r w:rsidR="00832ECB">
        <w:rPr>
          <w:rFonts w:ascii="Times New Roman" w:hAnsi="Times New Roman"/>
          <w:b/>
          <w:sz w:val="24"/>
          <w:szCs w:val="24"/>
        </w:rPr>
        <w:t>(Бойко,</w:t>
      </w:r>
      <w:bookmarkStart w:id="0" w:name="_GoBack"/>
      <w:bookmarkEnd w:id="0"/>
      <w:r w:rsidR="00832ECB">
        <w:rPr>
          <w:rFonts w:ascii="Times New Roman" w:hAnsi="Times New Roman"/>
          <w:b/>
          <w:sz w:val="24"/>
          <w:szCs w:val="24"/>
        </w:rPr>
        <w:t>Нестеров</w:t>
      </w:r>
      <w:r w:rsidRPr="006D6897">
        <w:rPr>
          <w:rFonts w:ascii="Times New Roman" w:hAnsi="Times New Roman"/>
          <w:b/>
          <w:sz w:val="24"/>
          <w:szCs w:val="24"/>
        </w:rPr>
        <w:t>)</w:t>
      </w:r>
    </w:p>
    <w:p w:rsidR="00F56080" w:rsidRPr="006D6897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080" w:rsidRPr="006D6897" w:rsidRDefault="00424BEF" w:rsidP="00F560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b/>
          <w:sz w:val="24"/>
          <w:szCs w:val="24"/>
          <w:u w:val="single"/>
        </w:rPr>
        <w:t xml:space="preserve">0,5 </w:t>
      </w:r>
      <w:r w:rsidR="00F56080" w:rsidRPr="006D6897">
        <w:rPr>
          <w:rFonts w:ascii="Times New Roman" w:hAnsi="Times New Roman"/>
          <w:sz w:val="24"/>
          <w:szCs w:val="24"/>
        </w:rPr>
        <w:t>час</w:t>
      </w:r>
      <w:r w:rsidR="00196645" w:rsidRPr="006D6897">
        <w:rPr>
          <w:rFonts w:ascii="Times New Roman" w:hAnsi="Times New Roman"/>
          <w:sz w:val="24"/>
          <w:szCs w:val="24"/>
        </w:rPr>
        <w:t>а</w:t>
      </w:r>
      <w:r w:rsidR="00F56080" w:rsidRPr="006D6897">
        <w:rPr>
          <w:rFonts w:ascii="Times New Roman" w:hAnsi="Times New Roman"/>
          <w:sz w:val="24"/>
          <w:szCs w:val="24"/>
        </w:rPr>
        <w:t xml:space="preserve"> в неделю; </w:t>
      </w:r>
      <w:r w:rsidR="00196645" w:rsidRPr="006D6897">
        <w:rPr>
          <w:rFonts w:ascii="Times New Roman" w:hAnsi="Times New Roman"/>
          <w:b/>
          <w:sz w:val="24"/>
          <w:szCs w:val="24"/>
          <w:u w:val="single"/>
        </w:rPr>
        <w:t>17</w:t>
      </w:r>
      <w:r w:rsidR="00F56080" w:rsidRPr="006D6897">
        <w:rPr>
          <w:rFonts w:ascii="Times New Roman" w:hAnsi="Times New Roman"/>
          <w:sz w:val="24"/>
          <w:szCs w:val="24"/>
        </w:rPr>
        <w:t>часов в год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A1054E" w:rsidP="00F5608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D6897">
        <w:rPr>
          <w:rFonts w:ascii="Times New Roman" w:hAnsi="Times New Roman"/>
          <w:sz w:val="24"/>
          <w:szCs w:val="24"/>
        </w:rPr>
        <w:t xml:space="preserve">Составитель </w:t>
      </w:r>
      <w:proofErr w:type="spellStart"/>
      <w:r w:rsidRPr="006D6897">
        <w:rPr>
          <w:rFonts w:ascii="Times New Roman" w:hAnsi="Times New Roman"/>
          <w:sz w:val="24"/>
          <w:szCs w:val="24"/>
        </w:rPr>
        <w:t>Шаброва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М.Н</w:t>
      </w:r>
      <w:r w:rsidR="00BB78E6" w:rsidRPr="006D6897">
        <w:rPr>
          <w:rFonts w:ascii="Times New Roman" w:hAnsi="Times New Roman"/>
          <w:b/>
          <w:sz w:val="24"/>
          <w:szCs w:val="24"/>
          <w:u w:val="single"/>
        </w:rPr>
        <w:t>.</w:t>
      </w:r>
      <w:r w:rsidR="00BF6410" w:rsidRPr="006D6897">
        <w:rPr>
          <w:rFonts w:ascii="Times New Roman" w:hAnsi="Times New Roman"/>
          <w:b/>
          <w:sz w:val="24"/>
          <w:szCs w:val="24"/>
          <w:u w:val="single"/>
        </w:rPr>
        <w:t>, у</w:t>
      </w:r>
      <w:r w:rsidR="00F56080" w:rsidRPr="006D6897">
        <w:rPr>
          <w:rFonts w:ascii="Times New Roman" w:hAnsi="Times New Roman"/>
          <w:b/>
          <w:sz w:val="24"/>
          <w:szCs w:val="24"/>
          <w:u w:val="single"/>
        </w:rPr>
        <w:t>читель начальных классов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Согласовано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Зам. директора п</w:t>
      </w:r>
      <w:r w:rsidR="000F7271">
        <w:rPr>
          <w:rFonts w:ascii="Times New Roman" w:hAnsi="Times New Roman"/>
          <w:sz w:val="24"/>
          <w:szCs w:val="24"/>
        </w:rPr>
        <w:t xml:space="preserve">о УР______________И.Б. </w:t>
      </w:r>
      <w:proofErr w:type="spellStart"/>
      <w:r w:rsidR="000F7271">
        <w:rPr>
          <w:rFonts w:ascii="Times New Roman" w:hAnsi="Times New Roman"/>
          <w:sz w:val="24"/>
          <w:szCs w:val="24"/>
        </w:rPr>
        <w:t>Шарифуллина</w:t>
      </w:r>
      <w:proofErr w:type="spellEnd"/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Рассмотрено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На заседании ШМО, протокол №</w:t>
      </w:r>
      <w:r w:rsidRPr="006D6897">
        <w:rPr>
          <w:rFonts w:ascii="Times New Roman" w:hAnsi="Times New Roman"/>
          <w:sz w:val="24"/>
          <w:szCs w:val="24"/>
          <w:u w:val="single"/>
        </w:rPr>
        <w:t>1</w:t>
      </w:r>
      <w:r w:rsidRPr="006D6897">
        <w:rPr>
          <w:rFonts w:ascii="Times New Roman" w:hAnsi="Times New Roman"/>
          <w:sz w:val="24"/>
          <w:szCs w:val="24"/>
        </w:rPr>
        <w:t xml:space="preserve"> от «</w:t>
      </w:r>
      <w:r w:rsidR="00996BC2" w:rsidRPr="006D6897">
        <w:rPr>
          <w:rFonts w:ascii="Times New Roman" w:hAnsi="Times New Roman"/>
          <w:sz w:val="24"/>
          <w:szCs w:val="24"/>
        </w:rPr>
        <w:t xml:space="preserve">   26</w:t>
      </w:r>
      <w:r w:rsidRPr="006D6897">
        <w:rPr>
          <w:rFonts w:ascii="Times New Roman" w:hAnsi="Times New Roman"/>
          <w:sz w:val="24"/>
          <w:szCs w:val="24"/>
        </w:rPr>
        <w:t xml:space="preserve">»  </w:t>
      </w:r>
      <w:r w:rsidRPr="006D6897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0F7271">
        <w:rPr>
          <w:rFonts w:ascii="Times New Roman" w:hAnsi="Times New Roman"/>
          <w:sz w:val="24"/>
          <w:szCs w:val="24"/>
        </w:rPr>
        <w:t xml:space="preserve"> 2022</w:t>
      </w:r>
      <w:r w:rsidRPr="006D6897">
        <w:rPr>
          <w:rFonts w:ascii="Times New Roman" w:hAnsi="Times New Roman"/>
          <w:sz w:val="24"/>
          <w:szCs w:val="24"/>
        </w:rPr>
        <w:t xml:space="preserve"> г.</w:t>
      </w: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Руководитель ШМО _</w:t>
      </w:r>
      <w:r w:rsidR="00A1054E" w:rsidRPr="006D6897">
        <w:rPr>
          <w:rFonts w:ascii="Times New Roman" w:hAnsi="Times New Roman"/>
          <w:sz w:val="24"/>
          <w:szCs w:val="24"/>
        </w:rPr>
        <w:t xml:space="preserve">____________  </w:t>
      </w:r>
      <w:proofErr w:type="spellStart"/>
      <w:r w:rsidR="00A1054E" w:rsidRPr="006D6897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080" w:rsidRPr="006D6897" w:rsidRDefault="00F56080" w:rsidP="00F560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6645" w:rsidRPr="006D6897" w:rsidRDefault="000F7271" w:rsidP="001966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F56080" w:rsidRPr="006D6897">
        <w:rPr>
          <w:rFonts w:ascii="Times New Roman" w:hAnsi="Times New Roman"/>
          <w:sz w:val="24"/>
          <w:szCs w:val="24"/>
        </w:rPr>
        <w:t>г.</w:t>
      </w: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0247D7">
      <w:pPr>
        <w:pStyle w:val="a5"/>
        <w:spacing w:after="0" w:line="240" w:lineRule="auto"/>
        <w:ind w:left="1428"/>
        <w:rPr>
          <w:rFonts w:ascii="Times New Roman" w:hAnsi="Times New Roman"/>
          <w:i/>
          <w:sz w:val="24"/>
          <w:szCs w:val="24"/>
        </w:rPr>
      </w:pPr>
      <w:r w:rsidRPr="006D6897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Пояснительная записка</w:t>
      </w:r>
    </w:p>
    <w:p w:rsidR="000247D7" w:rsidRPr="006D6897" w:rsidRDefault="000247D7" w:rsidP="000247D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Закона РФ «Об образовании» № 273-ФЗ </w:t>
      </w:r>
      <w:proofErr w:type="gramStart"/>
      <w:r w:rsidRPr="006D6897">
        <w:rPr>
          <w:rFonts w:ascii="Times New Roman" w:hAnsi="Times New Roman"/>
          <w:sz w:val="24"/>
          <w:szCs w:val="24"/>
        </w:rPr>
        <w:t>Принят</w:t>
      </w:r>
      <w:proofErr w:type="gramEnd"/>
      <w:r w:rsidRPr="006D6897">
        <w:rPr>
          <w:rFonts w:ascii="Times New Roman" w:hAnsi="Times New Roman"/>
          <w:sz w:val="24"/>
          <w:szCs w:val="24"/>
        </w:rPr>
        <w:t xml:space="preserve"> Государственной Думой РФ 21 декабря 2012 г.;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6D6897">
        <w:rPr>
          <w:rFonts w:ascii="Times New Roman" w:hAnsi="Times New Roman"/>
          <w:sz w:val="24"/>
          <w:szCs w:val="24"/>
        </w:rPr>
        <w:t>ПрАООП</w:t>
      </w:r>
      <w:proofErr w:type="spellEnd"/>
      <w:r w:rsidRPr="006D689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247D7" w:rsidRPr="006D6897" w:rsidRDefault="000247D7" w:rsidP="000247D7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6D6897">
        <w:rPr>
          <w:rFonts w:ascii="Times New Roman" w:hAnsi="Times New Roman"/>
          <w:sz w:val="24"/>
          <w:szCs w:val="24"/>
        </w:rPr>
        <w:t>–и</w:t>
      </w:r>
      <w:proofErr w:type="gramEnd"/>
      <w:r w:rsidRPr="006D6897">
        <w:rPr>
          <w:rFonts w:ascii="Times New Roman" w:hAnsi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6D6897">
        <w:rPr>
          <w:rFonts w:ascii="Times New Roman" w:hAnsi="Times New Roman"/>
          <w:sz w:val="24"/>
          <w:szCs w:val="24"/>
        </w:rPr>
        <w:t>Баряевой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, Н.Н. Яковлевой </w:t>
      </w:r>
      <w:proofErr w:type="gramStart"/>
      <w:r w:rsidRPr="006D6897">
        <w:rPr>
          <w:rFonts w:ascii="Times New Roman" w:hAnsi="Times New Roman"/>
          <w:sz w:val="24"/>
          <w:szCs w:val="24"/>
        </w:rPr>
        <w:t>–С</w:t>
      </w:r>
      <w:proofErr w:type="gramEnd"/>
      <w:r w:rsidRPr="006D6897">
        <w:rPr>
          <w:rFonts w:ascii="Times New Roman" w:hAnsi="Times New Roman"/>
          <w:sz w:val="24"/>
          <w:szCs w:val="24"/>
        </w:rPr>
        <w:t>Пб.2011г.;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Образовательной программы ГБОУ «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школа – интернат для детей с ОВЗ».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учебного плана ГБОУ «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</w:t>
      </w:r>
      <w:r w:rsidR="00996BC2" w:rsidRPr="006D6897">
        <w:rPr>
          <w:rFonts w:ascii="Times New Roman" w:hAnsi="Times New Roman"/>
          <w:sz w:val="24"/>
          <w:szCs w:val="24"/>
        </w:rPr>
        <w:t>остями здоровья</w:t>
      </w:r>
      <w:r w:rsidR="000F7271">
        <w:rPr>
          <w:rFonts w:ascii="Times New Roman" w:hAnsi="Times New Roman"/>
          <w:sz w:val="24"/>
          <w:szCs w:val="24"/>
        </w:rPr>
        <w:t xml:space="preserve"> на 2022-2023</w:t>
      </w:r>
      <w:r w:rsidRPr="006D6897">
        <w:rPr>
          <w:rFonts w:ascii="Times New Roman" w:hAnsi="Times New Roman"/>
          <w:sz w:val="24"/>
          <w:szCs w:val="24"/>
        </w:rPr>
        <w:t xml:space="preserve"> учебный год;</w:t>
      </w:r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D6897">
        <w:rPr>
          <w:rFonts w:ascii="Times New Roman" w:hAnsi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6D6897">
        <w:rPr>
          <w:rFonts w:ascii="Times New Roman" w:hAnsi="Times New Roman"/>
          <w:sz w:val="24"/>
          <w:szCs w:val="24"/>
        </w:rPr>
        <w:t>Альметьевской</w:t>
      </w:r>
      <w:proofErr w:type="spellEnd"/>
      <w:r w:rsidRPr="006D6897">
        <w:rPr>
          <w:rFonts w:ascii="Times New Roman" w:hAnsi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247D7" w:rsidRPr="006D6897" w:rsidRDefault="000247D7" w:rsidP="000247D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746742" w:rsidRPr="006D6897" w:rsidRDefault="00746742" w:rsidP="0074674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b/>
          <w:iCs/>
          <w:color w:val="000000"/>
        </w:rPr>
        <w:t>Целью</w:t>
      </w:r>
      <w:r w:rsidRPr="006D6897">
        <w:rPr>
          <w:iCs/>
          <w:color w:val="000000"/>
        </w:rPr>
        <w:t xml:space="preserve"> обучения</w:t>
      </w:r>
      <w:r w:rsidRPr="006D6897">
        <w:rPr>
          <w:color w:val="000000"/>
        </w:rPr>
        <w:t> является формирование представления о себе самом и ближайшем окружении.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iCs/>
          <w:color w:val="000000"/>
        </w:rPr>
        <w:tab/>
      </w:r>
      <w:r w:rsidRPr="006D6897">
        <w:rPr>
          <w:b/>
          <w:iCs/>
          <w:color w:val="000000"/>
        </w:rPr>
        <w:t xml:space="preserve">Задачи </w:t>
      </w:r>
      <w:proofErr w:type="spellStart"/>
      <w:r w:rsidRPr="006D6897">
        <w:rPr>
          <w:b/>
          <w:iCs/>
          <w:color w:val="000000"/>
        </w:rPr>
        <w:t>программы</w:t>
      </w:r>
      <w:proofErr w:type="gramStart"/>
      <w:r w:rsidRPr="006D6897">
        <w:rPr>
          <w:iCs/>
          <w:color w:val="000000"/>
        </w:rPr>
        <w:t>:</w:t>
      </w:r>
      <w:r w:rsidRPr="006D6897">
        <w:rPr>
          <w:color w:val="000000"/>
        </w:rPr>
        <w:t>ф</w:t>
      </w:r>
      <w:proofErr w:type="gramEnd"/>
      <w:r w:rsidRPr="006D6897">
        <w:rPr>
          <w:color w:val="000000"/>
        </w:rPr>
        <w:t>ормировать</w:t>
      </w:r>
      <w:proofErr w:type="spellEnd"/>
      <w:r w:rsidRPr="006D6897">
        <w:rPr>
          <w:color w:val="000000"/>
        </w:rPr>
        <w:t xml:space="preserve"> элементарные представления и понятия о себе и своем ближайшем </w:t>
      </w:r>
      <w:proofErr w:type="spellStart"/>
      <w:r w:rsidRPr="006D6897">
        <w:rPr>
          <w:color w:val="000000"/>
        </w:rPr>
        <w:t>окружении;расширять</w:t>
      </w:r>
      <w:proofErr w:type="spellEnd"/>
      <w:r w:rsidRPr="006D6897">
        <w:rPr>
          <w:color w:val="000000"/>
        </w:rPr>
        <w:t xml:space="preserve"> и обогащать представление о ближайшем окружающем мире;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ab/>
      </w:r>
    </w:p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D6897">
        <w:rPr>
          <w:rFonts w:ascii="Times New Roman" w:hAnsi="Times New Roman"/>
          <w:b/>
          <w:bCs/>
          <w:sz w:val="24"/>
          <w:szCs w:val="24"/>
        </w:rPr>
        <w:t>Планируемые результаты изучения предмета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b/>
          <w:bCs/>
          <w:color w:val="231F20"/>
        </w:rPr>
        <w:t>Личностные результаты: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развитие адекватных представлений о социальном мире,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lastRenderedPageBreak/>
        <w:t>понимание собственных возможностей и ограничений, умение сообщать о нездоровье, опасности и т.д.;</w:t>
      </w:r>
    </w:p>
    <w:p w:rsidR="00746742" w:rsidRPr="006D6897" w:rsidRDefault="00746742" w:rsidP="00746742">
      <w:pPr>
        <w:pStyle w:val="ad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6D6897">
        <w:rPr>
          <w:color w:val="000000"/>
        </w:rPr>
        <w:t>владение элементарными навыками коммуникации и принятыми нормами взаимодействия;</w:t>
      </w:r>
    </w:p>
    <w:p w:rsidR="00746742" w:rsidRPr="006D6897" w:rsidRDefault="00746742" w:rsidP="00746742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b/>
          <w:bCs/>
          <w:color w:val="000000"/>
        </w:rPr>
        <w:t>Предметные результаты: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Формирование представлений о себе.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собственном теле.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Распознавание своих ощущений и обогащение сенсорного опыта.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Соотнесение себя со своим именем, отражением в зеркале.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Отнесение себя к определенному полу.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Умение и выражать свои интересы, желания с помощью звуков, жестов.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мире, созданном руками человека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Представления о доме, о расположенных в них и рядом объектах (мебель, одежда, посуда и др.).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Освоение навыков учебной деятельности и накопление опыта продуктивного взаимодействия с взрослыми.</w:t>
      </w:r>
    </w:p>
    <w:p w:rsidR="00746742" w:rsidRPr="006D6897" w:rsidRDefault="00746742" w:rsidP="00746742">
      <w:pPr>
        <w:pStyle w:val="ad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6D6897">
        <w:rPr>
          <w:color w:val="000000"/>
        </w:rPr>
        <w:t>Умение взаимодействовать с взрослыми.</w:t>
      </w:r>
    </w:p>
    <w:p w:rsidR="00746742" w:rsidRPr="006D6897" w:rsidRDefault="00746742" w:rsidP="00746742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6D6897">
        <w:rPr>
          <w:rFonts w:ascii="Times New Roman" w:hAnsi="Times New Roman"/>
          <w:color w:val="000000"/>
          <w:sz w:val="24"/>
          <w:szCs w:val="24"/>
        </w:rPr>
        <w:t>Программа по предмету жизнедеятельность человека реализуется в рамках индивидуального обучения на дому и рассчитана на 17 часа в год (05 час в неделю).</w:t>
      </w:r>
    </w:p>
    <w:p w:rsidR="00746742" w:rsidRPr="006D6897" w:rsidRDefault="00746742" w:rsidP="0074674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>Содержание программы</w:t>
      </w:r>
    </w:p>
    <w:p w:rsidR="00746742" w:rsidRPr="006D6897" w:rsidRDefault="00746742" w:rsidP="00746742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D6897">
        <w:rPr>
          <w:rFonts w:ascii="Times New Roman" w:hAnsi="Times New Roman"/>
          <w:sz w:val="24"/>
          <w:szCs w:val="24"/>
        </w:rPr>
        <w:tab/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6D6897">
        <w:rPr>
          <w:rFonts w:ascii="Times New Roman" w:hAnsi="Times New Roman"/>
          <w:sz w:val="24"/>
          <w:szCs w:val="24"/>
        </w:rPr>
        <w:t>ПрАООП</w:t>
      </w:r>
      <w:proofErr w:type="spellEnd"/>
      <w:r w:rsidRPr="006D6897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по предмету жизнедеятельность человека </w:t>
      </w:r>
      <w:r w:rsidRPr="006D6897">
        <w:rPr>
          <w:rFonts w:ascii="Times New Roman" w:hAnsi="Times New Roman"/>
          <w:color w:val="000000" w:themeColor="text1"/>
          <w:sz w:val="24"/>
          <w:szCs w:val="24"/>
        </w:rPr>
        <w:t>предусмотрено05</w:t>
      </w:r>
      <w:r w:rsidRPr="006D6897">
        <w:rPr>
          <w:rFonts w:ascii="Times New Roman" w:hAnsi="Times New Roman"/>
          <w:sz w:val="24"/>
          <w:szCs w:val="24"/>
        </w:rPr>
        <w:t xml:space="preserve"> часов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6D6897">
        <w:rPr>
          <w:rFonts w:ascii="Times New Roman" w:hAnsi="Times New Roman"/>
          <w:color w:val="000000"/>
          <w:sz w:val="24"/>
          <w:szCs w:val="24"/>
        </w:rPr>
        <w:t xml:space="preserve">по предмету жизнедеятельность человека </w:t>
      </w:r>
      <w:r w:rsidRPr="006D6897">
        <w:rPr>
          <w:rFonts w:ascii="Times New Roman" w:hAnsi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5783"/>
        <w:gridCol w:w="3456"/>
      </w:tblGrid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746742" w:rsidRPr="006D6897" w:rsidTr="001C6D3C">
        <w:trPr>
          <w:trHeight w:val="216"/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культурно-гигиенических навыков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46742" w:rsidRPr="006D6897" w:rsidTr="001C6D3C">
        <w:trPr>
          <w:trHeight w:val="185"/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Уход за жилищем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Безопасность в доме и на улице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7ч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746742" w:rsidRPr="006D6897" w:rsidTr="001C6D3C">
        <w:trPr>
          <w:jc w:val="center"/>
        </w:trPr>
        <w:tc>
          <w:tcPr>
            <w:tcW w:w="1305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56" w:type="dxa"/>
            <w:shd w:val="clear" w:color="auto" w:fill="auto"/>
          </w:tcPr>
          <w:p w:rsidR="00746742" w:rsidRPr="006D6897" w:rsidRDefault="00746742" w:rsidP="001C6D3C">
            <w:pPr>
              <w:pStyle w:val="aa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897">
              <w:rPr>
                <w:rFonts w:ascii="Times New Roman" w:hAnsi="Times New Roman" w:cs="Times New Roman"/>
                <w:sz w:val="24"/>
                <w:szCs w:val="24"/>
              </w:rPr>
              <w:t>17 часов</w:t>
            </w:r>
          </w:p>
        </w:tc>
      </w:tr>
    </w:tbl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4A20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247D7" w:rsidRPr="006D6897" w:rsidRDefault="000247D7" w:rsidP="007467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6742" w:rsidRPr="006D6897" w:rsidRDefault="00746742" w:rsidP="007467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0E3" w:rsidRPr="006D6897" w:rsidRDefault="004A20E3" w:rsidP="00EF61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7626" w:rsidRPr="006D6897" w:rsidRDefault="005441C0" w:rsidP="005441C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                                                            </w:t>
      </w:r>
      <w:r w:rsidR="00557626" w:rsidRPr="006D6897">
        <w:rPr>
          <w:rFonts w:ascii="Times New Roman" w:hAnsi="Times New Roman"/>
          <w:sz w:val="24"/>
          <w:szCs w:val="24"/>
        </w:rPr>
        <w:t xml:space="preserve">КАЛЕНДАРНО – ТЕМАТИЧЕСКОЕ ПЛАНИРОВАНИЕ </w:t>
      </w:r>
    </w:p>
    <w:tbl>
      <w:tblPr>
        <w:tblW w:w="15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"/>
        <w:gridCol w:w="2900"/>
        <w:gridCol w:w="8702"/>
        <w:gridCol w:w="1498"/>
        <w:gridCol w:w="1276"/>
        <w:gridCol w:w="1009"/>
      </w:tblGrid>
      <w:tr w:rsidR="005F73CE" w:rsidRPr="006D6897" w:rsidTr="00B22380">
        <w:trPr>
          <w:trHeight w:val="900"/>
        </w:trPr>
        <w:tc>
          <w:tcPr>
            <w:tcW w:w="475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900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702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 xml:space="preserve">Характеристика  деятельности </w:t>
            </w:r>
            <w:proofErr w:type="gramStart"/>
            <w:r w:rsidRPr="006D6897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98" w:type="dxa"/>
            <w:vMerge w:val="restart"/>
            <w:tcBorders>
              <w:bottom w:val="single" w:sz="4" w:space="0" w:color="auto"/>
            </w:tcBorders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словарь</w:t>
            </w:r>
          </w:p>
        </w:tc>
        <w:tc>
          <w:tcPr>
            <w:tcW w:w="22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5F73CE" w:rsidRPr="006D6897" w:rsidTr="00B22380">
        <w:trPr>
          <w:trHeight w:val="395"/>
        </w:trPr>
        <w:tc>
          <w:tcPr>
            <w:tcW w:w="475" w:type="dxa"/>
            <w:vMerge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00" w:type="dxa"/>
            <w:vMerge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02" w:type="dxa"/>
            <w:vMerge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8" w:type="dxa"/>
            <w:vMerge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Уход за полостью рта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F641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Фор​</w:t>
            </w:r>
            <w:proofErr w:type="spell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мирование</w:t>
            </w:r>
            <w:proofErr w:type="spellEnd"/>
            <w:proofErr w:type="gram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культурно-гигиенических навыков. Обучение учащихся уходу за полостью рта. Действия по показу учителя, сопряженное выполнение действий: намочить щетку, выдавить небольшое количество зубной пасты, чистить зубы в направлении от десен к краю зубов.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2C65C8">
              <w:rPr>
                <w:rFonts w:ascii="Times New Roman" w:hAnsi="Times New Roman"/>
                <w:sz w:val="24"/>
                <w:szCs w:val="24"/>
              </w:rPr>
              <w:t>актерии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гигиена</w:t>
            </w:r>
          </w:p>
        </w:tc>
        <w:tc>
          <w:tcPr>
            <w:tcW w:w="1276" w:type="dxa"/>
            <w:shd w:val="clear" w:color="auto" w:fill="auto"/>
          </w:tcPr>
          <w:p w:rsidR="005F73CE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F12777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500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Речевые упражнения «Проговаривание» последовательности действий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AD0DD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учащихся сопряженному проговариванию собственных действий (Я возьму щетку, открою кран, намочу щетку водой, выдавлю пасту, буду чистить зубы, налью в стакан воды, прополощу рот, вымою щетку, положу ее в стакан, вытру руки, закрою кран и др.). 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Щетка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Кран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F12777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500D3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Предметы личной гигиены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500D3A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Дидактические игры и упражнения: выбирать и называть предметы личной гигиены (зубная паста, зубная щетка, стаканчик для полоскания).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Гигиена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F1277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A792E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EA792E" w:rsidRPr="006D6897" w:rsidRDefault="00EA792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07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Уход за жилищем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Знакомство учащихся с предметами ухода за жилищем (веник, щетка, швабра, совок). Работа с иллюстративным материалом: соотнесение изображений предметов на картинках.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Веник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Щетка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швабра</w:t>
            </w:r>
          </w:p>
        </w:tc>
        <w:tc>
          <w:tcPr>
            <w:tcW w:w="1276" w:type="dxa"/>
            <w:shd w:val="clear" w:color="auto" w:fill="auto"/>
          </w:tcPr>
          <w:p w:rsidR="00F1277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  <w:p w:rsidR="002610A3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 с уборочным инвентарем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2429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действия по применению уборочного инвентаря. (Выбери, чем будешь подметать, подмети пол под столом, вымети мусор из-под шкафа, из-под стола и пр.).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Совок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2610A3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</w:t>
            </w:r>
          </w:p>
          <w:p w:rsidR="00F12777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F94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Сервировка стола для завтрака, полдника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Упражнения в сервировке стола для завтрака, полдника. Отработка названий предметов, необходимых для приема пищи во время завтрака (тарелка, чашка, ложка, салфетки), полдника.</w:t>
            </w:r>
          </w:p>
        </w:tc>
        <w:tc>
          <w:tcPr>
            <w:tcW w:w="1498" w:type="dxa"/>
          </w:tcPr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Салфетки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1276" w:type="dxa"/>
            <w:shd w:val="clear" w:color="auto" w:fill="auto"/>
          </w:tcPr>
          <w:p w:rsidR="005F73CE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  <w:p w:rsidR="00F12777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Безопасность в доме и на улице</w:t>
            </w:r>
          </w:p>
        </w:tc>
        <w:tc>
          <w:tcPr>
            <w:tcW w:w="8702" w:type="dxa"/>
            <w:vMerge w:val="restart"/>
            <w:shd w:val="clear" w:color="auto" w:fill="auto"/>
          </w:tcPr>
          <w:p w:rsidR="005F73CE" w:rsidRPr="006D6897" w:rsidRDefault="005F73CE" w:rsidP="00A10BF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действия и жестово-образные игры, закрепляющие алгоритм действий учащихся при открывании и закрывании дверей в помещении класса, столовой и др. Рассматривание картин, на которых изображена последовательность входа и выхода из помещения. 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Дверь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Вход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  <w:tc>
          <w:tcPr>
            <w:tcW w:w="1276" w:type="dxa"/>
            <w:shd w:val="clear" w:color="auto" w:fill="auto"/>
          </w:tcPr>
          <w:p w:rsidR="002610A3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  <w:p w:rsidR="00F12777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Игры и игровые упражнения: «Закрываем и открываем»</w:t>
            </w:r>
          </w:p>
        </w:tc>
        <w:tc>
          <w:tcPr>
            <w:tcW w:w="8702" w:type="dxa"/>
            <w:vMerge/>
            <w:shd w:val="clear" w:color="auto" w:fill="auto"/>
          </w:tcPr>
          <w:p w:rsidR="005F73CE" w:rsidRPr="006D6897" w:rsidRDefault="005F73CE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Замок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ручка</w:t>
            </w:r>
          </w:p>
        </w:tc>
        <w:tc>
          <w:tcPr>
            <w:tcW w:w="1276" w:type="dxa"/>
            <w:shd w:val="clear" w:color="auto" w:fill="auto"/>
          </w:tcPr>
          <w:p w:rsidR="00F1277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2610A3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Подвижная игра: «Красный свет, зеленый свет»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Игровые и речевые образные действия по усвоению элементарных правил поведения на улице, на дороге в процессе подвижных игр с использованием отдельных элементов игры «Азбука дорожного движения» (рули, светофор, знаки дорожного движения).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Светофор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знаки</w:t>
            </w:r>
          </w:p>
        </w:tc>
        <w:tc>
          <w:tcPr>
            <w:tcW w:w="1276" w:type="dxa"/>
            <w:shd w:val="clear" w:color="auto" w:fill="auto"/>
          </w:tcPr>
          <w:p w:rsidR="00F1277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</w:t>
            </w:r>
          </w:p>
          <w:p w:rsidR="002610A3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Уход за волосами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учащихся уходу за волосами. Упражнения, в которых необходимо найти и назвать изображенные на картинках предметы по уходу за волосами (различные виды расчесок, массажных щеток). Сюжетно-ролевая игра «Парикмахерская».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Расческа</w:t>
            </w:r>
          </w:p>
          <w:p w:rsidR="00B22380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Фен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ножницы</w:t>
            </w:r>
          </w:p>
        </w:tc>
        <w:tc>
          <w:tcPr>
            <w:tcW w:w="1276" w:type="dxa"/>
            <w:shd w:val="clear" w:color="auto" w:fill="auto"/>
          </w:tcPr>
          <w:p w:rsidR="00F1277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6.02</w:t>
            </w:r>
          </w:p>
          <w:p w:rsidR="002610A3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357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Уборка комнаты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6524E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Упражнения: подметание комнаты, вытирание пыли с полок. Составление последовательности уборки комнаты по </w:t>
            </w:r>
            <w:proofErr w:type="spell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картинкам</w:t>
            </w:r>
            <w:proofErr w:type="gramStart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.Ф</w:t>
            </w:r>
            <w:proofErr w:type="gram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ормирование</w:t>
            </w:r>
            <w:proofErr w:type="spellEnd"/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практических действий по уходу за комнатными растениями.</w:t>
            </w:r>
          </w:p>
        </w:tc>
        <w:tc>
          <w:tcPr>
            <w:tcW w:w="1498" w:type="dxa"/>
          </w:tcPr>
          <w:p w:rsidR="005F73CE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Лейка</w:t>
            </w:r>
          </w:p>
          <w:p w:rsidR="00B22380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F1277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</w:t>
            </w:r>
          </w:p>
          <w:p w:rsidR="002610A3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232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Приготовление бутерброда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Приготовление бутерброда: берем кусок хлеба, кладем его на тарелку, пластинку сыра кладем на кусок хлеба. 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микроволновка</w:t>
            </w:r>
          </w:p>
        </w:tc>
        <w:tc>
          <w:tcPr>
            <w:tcW w:w="1276" w:type="dxa"/>
            <w:shd w:val="clear" w:color="auto" w:fill="auto"/>
          </w:tcPr>
          <w:p w:rsidR="005F73CE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7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Ролевая игра «К нам пришли гости»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Определение последовательности сервировки стола для чаепития по картинкам.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сервировка</w:t>
            </w:r>
          </w:p>
        </w:tc>
        <w:tc>
          <w:tcPr>
            <w:tcW w:w="1276" w:type="dxa"/>
            <w:shd w:val="clear" w:color="auto" w:fill="auto"/>
          </w:tcPr>
          <w:p w:rsidR="005F73CE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1277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133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Пожароопасные приборы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3542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Формирование знаний учащихся о пожароопасных приборах (телевизор, электрических чайник). Рассматривание картинок, на которых изображены взрослые, включающие пожароопасные приборы. 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приборы</w:t>
            </w:r>
          </w:p>
        </w:tc>
        <w:tc>
          <w:tcPr>
            <w:tcW w:w="1276" w:type="dxa"/>
            <w:shd w:val="clear" w:color="auto" w:fill="auto"/>
          </w:tcPr>
          <w:p w:rsidR="005F73CE" w:rsidRPr="006D6897" w:rsidRDefault="00F12777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610A3">
              <w:rPr>
                <w:rFonts w:ascii="Times New Roman" w:hAnsi="Times New Roman"/>
                <w:sz w:val="24"/>
                <w:szCs w:val="24"/>
              </w:rPr>
              <w:t>0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71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Игры и игровые упражнения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B3542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Проигрывание ситуаций, когда ребенок обращается к взрослому с просьбой включить телевизор, нагреть воду в чайнике, налить чай в чашку.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просьба</w:t>
            </w:r>
          </w:p>
        </w:tc>
        <w:tc>
          <w:tcPr>
            <w:tcW w:w="1276" w:type="dxa"/>
            <w:shd w:val="clear" w:color="auto" w:fill="auto"/>
          </w:tcPr>
          <w:p w:rsidR="005F73CE" w:rsidRPr="006D6897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729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Правила поведения в общественном транспорте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283E9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68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знаний о поведении в общественном транспорте. Узнавание по картинкам видов транспорта (автобус, трамвай, троллейбус). Рассматривание картинок о поведении пассажиров в транспорте.</w:t>
            </w:r>
          </w:p>
        </w:tc>
        <w:tc>
          <w:tcPr>
            <w:tcW w:w="1498" w:type="dxa"/>
          </w:tcPr>
          <w:p w:rsidR="005F73CE" w:rsidRPr="006D6897" w:rsidRDefault="00B22380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пассажир</w:t>
            </w:r>
          </w:p>
        </w:tc>
        <w:tc>
          <w:tcPr>
            <w:tcW w:w="1276" w:type="dxa"/>
            <w:shd w:val="clear" w:color="auto" w:fill="auto"/>
          </w:tcPr>
          <w:p w:rsidR="005F73CE" w:rsidRDefault="002610A3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4F72E5" w:rsidRPr="006D6897" w:rsidRDefault="004F72E5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73CE" w:rsidRPr="006D6897" w:rsidTr="00B22380">
        <w:trPr>
          <w:trHeight w:val="896"/>
        </w:trPr>
        <w:tc>
          <w:tcPr>
            <w:tcW w:w="475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00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6897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8702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8" w:type="dxa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F73CE" w:rsidRDefault="004F72E5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5F73CE" w:rsidRPr="006D6897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4F72E5" w:rsidRPr="006D6897" w:rsidRDefault="004F72E5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009" w:type="dxa"/>
            <w:shd w:val="clear" w:color="auto" w:fill="auto"/>
          </w:tcPr>
          <w:p w:rsidR="005F73CE" w:rsidRPr="006D6897" w:rsidRDefault="005F73CE" w:rsidP="007512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56080" w:rsidRPr="006D6897" w:rsidRDefault="00F56080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D6897">
        <w:rPr>
          <w:rFonts w:ascii="Times New Roman" w:eastAsia="Times New Roman" w:hAnsi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43ECD" w:rsidRPr="006D6897" w:rsidRDefault="00643ECD" w:rsidP="00643EC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t>Текущий контроль осуществляется по без</w:t>
      </w:r>
      <w:r w:rsidR="003B72D1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6D6897">
        <w:rPr>
          <w:rFonts w:ascii="Times New Roman" w:eastAsia="Times New Roman" w:hAnsi="Times New Roman"/>
          <w:bCs/>
          <w:sz w:val="24"/>
          <w:szCs w:val="24"/>
          <w:lang w:eastAsia="ru-RU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475582" w:rsidRPr="006D6897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75582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75582" w:rsidRDefault="00475582" w:rsidP="00F5608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sectPr w:rsidR="00475582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25F" w:rsidRDefault="0090425F" w:rsidP="003A3A1E">
      <w:pPr>
        <w:spacing w:after="0" w:line="240" w:lineRule="auto"/>
      </w:pPr>
      <w:r>
        <w:separator/>
      </w:r>
    </w:p>
  </w:endnote>
  <w:endnote w:type="continuationSeparator" w:id="0">
    <w:p w:rsidR="0090425F" w:rsidRDefault="0090425F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25F" w:rsidRDefault="0090425F" w:rsidP="003A3A1E">
      <w:pPr>
        <w:spacing w:after="0" w:line="240" w:lineRule="auto"/>
      </w:pPr>
      <w:r>
        <w:separator/>
      </w:r>
    </w:p>
  </w:footnote>
  <w:footnote w:type="continuationSeparator" w:id="0">
    <w:p w:rsidR="0090425F" w:rsidRDefault="0090425F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485314"/>
    <w:multiLevelType w:val="hybridMultilevel"/>
    <w:tmpl w:val="C1D0D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C0D13"/>
    <w:multiLevelType w:val="hybridMultilevel"/>
    <w:tmpl w:val="6D4ED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7261397D"/>
    <w:multiLevelType w:val="hybridMultilevel"/>
    <w:tmpl w:val="6D561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10"/>
  </w:num>
  <w:num w:numId="9">
    <w:abstractNumId w:val="11"/>
  </w:num>
  <w:num w:numId="10">
    <w:abstractNumId w:val="9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2ACC"/>
    <w:rsid w:val="000247D7"/>
    <w:rsid w:val="000F6552"/>
    <w:rsid w:val="000F7271"/>
    <w:rsid w:val="00196645"/>
    <w:rsid w:val="001A7A55"/>
    <w:rsid w:val="001C491F"/>
    <w:rsid w:val="001F18A0"/>
    <w:rsid w:val="00207170"/>
    <w:rsid w:val="00211491"/>
    <w:rsid w:val="00224293"/>
    <w:rsid w:val="0023784B"/>
    <w:rsid w:val="002610A3"/>
    <w:rsid w:val="0027642C"/>
    <w:rsid w:val="00283E90"/>
    <w:rsid w:val="00284D64"/>
    <w:rsid w:val="002A4BE5"/>
    <w:rsid w:val="002C38F4"/>
    <w:rsid w:val="002C65C8"/>
    <w:rsid w:val="00342EA5"/>
    <w:rsid w:val="003A3A1E"/>
    <w:rsid w:val="003B0DB2"/>
    <w:rsid w:val="003B72D1"/>
    <w:rsid w:val="003D61B4"/>
    <w:rsid w:val="00405E78"/>
    <w:rsid w:val="00406C3A"/>
    <w:rsid w:val="004154A7"/>
    <w:rsid w:val="00424BEF"/>
    <w:rsid w:val="00435B05"/>
    <w:rsid w:val="00475582"/>
    <w:rsid w:val="00496F59"/>
    <w:rsid w:val="004A0367"/>
    <w:rsid w:val="004A20E3"/>
    <w:rsid w:val="004D7DD5"/>
    <w:rsid w:val="004E4CE8"/>
    <w:rsid w:val="004F72E5"/>
    <w:rsid w:val="00500D3A"/>
    <w:rsid w:val="005441C0"/>
    <w:rsid w:val="00557626"/>
    <w:rsid w:val="005779A7"/>
    <w:rsid w:val="005A6EC4"/>
    <w:rsid w:val="005F6A80"/>
    <w:rsid w:val="005F73CE"/>
    <w:rsid w:val="00643ECD"/>
    <w:rsid w:val="006524EB"/>
    <w:rsid w:val="006D6897"/>
    <w:rsid w:val="006E65F0"/>
    <w:rsid w:val="006E6803"/>
    <w:rsid w:val="0070099E"/>
    <w:rsid w:val="00746742"/>
    <w:rsid w:val="007631D6"/>
    <w:rsid w:val="00763B0B"/>
    <w:rsid w:val="0081593C"/>
    <w:rsid w:val="00832ECB"/>
    <w:rsid w:val="0086519E"/>
    <w:rsid w:val="008871AB"/>
    <w:rsid w:val="008A2ACC"/>
    <w:rsid w:val="008D59B8"/>
    <w:rsid w:val="0090425F"/>
    <w:rsid w:val="009239C2"/>
    <w:rsid w:val="00963F6B"/>
    <w:rsid w:val="00996BC2"/>
    <w:rsid w:val="00997021"/>
    <w:rsid w:val="009F544F"/>
    <w:rsid w:val="009F6F84"/>
    <w:rsid w:val="00A05704"/>
    <w:rsid w:val="00A1054E"/>
    <w:rsid w:val="00A10BF5"/>
    <w:rsid w:val="00A22D3C"/>
    <w:rsid w:val="00A95DEC"/>
    <w:rsid w:val="00AD0DD8"/>
    <w:rsid w:val="00AF586B"/>
    <w:rsid w:val="00B22380"/>
    <w:rsid w:val="00B227B6"/>
    <w:rsid w:val="00B35421"/>
    <w:rsid w:val="00B42177"/>
    <w:rsid w:val="00B7195B"/>
    <w:rsid w:val="00B92488"/>
    <w:rsid w:val="00B9451E"/>
    <w:rsid w:val="00BA4E08"/>
    <w:rsid w:val="00BB78E6"/>
    <w:rsid w:val="00BD1DA9"/>
    <w:rsid w:val="00BE1628"/>
    <w:rsid w:val="00BE637D"/>
    <w:rsid w:val="00BF6410"/>
    <w:rsid w:val="00D06356"/>
    <w:rsid w:val="00D163B7"/>
    <w:rsid w:val="00D21471"/>
    <w:rsid w:val="00D41CE3"/>
    <w:rsid w:val="00DA0C2D"/>
    <w:rsid w:val="00DA5F9C"/>
    <w:rsid w:val="00E04724"/>
    <w:rsid w:val="00E15BF5"/>
    <w:rsid w:val="00E2156F"/>
    <w:rsid w:val="00E304F8"/>
    <w:rsid w:val="00EA792E"/>
    <w:rsid w:val="00EF61D3"/>
    <w:rsid w:val="00F12777"/>
    <w:rsid w:val="00F20CF7"/>
    <w:rsid w:val="00F23DE6"/>
    <w:rsid w:val="00F24CD9"/>
    <w:rsid w:val="00F26E14"/>
    <w:rsid w:val="00F34F1D"/>
    <w:rsid w:val="00F34F24"/>
    <w:rsid w:val="00F56080"/>
    <w:rsid w:val="00F70ABC"/>
    <w:rsid w:val="00FB0CE0"/>
    <w:rsid w:val="00FB61B8"/>
    <w:rsid w:val="00FD3784"/>
    <w:rsid w:val="00FD3B3B"/>
    <w:rsid w:val="00FE7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customStyle="1" w:styleId="11">
    <w:name w:val="Сетка таблицы11"/>
    <w:basedOn w:val="a1"/>
    <w:next w:val="ac"/>
    <w:uiPriority w:val="59"/>
    <w:rsid w:val="00544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544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semiHidden/>
    <w:unhideWhenUsed/>
    <w:rsid w:val="007467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AF49DFB1-485A-4053-8B21-8FF037BA2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6</Pages>
  <Words>1339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гульшат</cp:lastModifiedBy>
  <cp:revision>61</cp:revision>
  <cp:lastPrinted>2022-09-14T14:51:00Z</cp:lastPrinted>
  <dcterms:created xsi:type="dcterms:W3CDTF">2017-09-11T18:52:00Z</dcterms:created>
  <dcterms:modified xsi:type="dcterms:W3CDTF">2022-09-14T14:52:00Z</dcterms:modified>
</cp:coreProperties>
</file>